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22" w:rsidRDefault="008C4A22" w:rsidP="008C4A22">
      <w:pPr>
        <w:jc w:val="center"/>
        <w:rPr>
          <w:rStyle w:val="a4"/>
          <w:color w:val="222222"/>
          <w:sz w:val="28"/>
          <w:szCs w:val="28"/>
          <w:lang w:val="uk-UA"/>
        </w:rPr>
      </w:pPr>
    </w:p>
    <w:p w:rsidR="008C4A22" w:rsidRDefault="008C4A22" w:rsidP="008C4A22">
      <w:pPr>
        <w:jc w:val="center"/>
        <w:rPr>
          <w:rStyle w:val="a4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>ЗВІТ</w:t>
      </w:r>
      <w:r>
        <w:rPr>
          <w:b/>
          <w:bCs/>
          <w:color w:val="222222"/>
          <w:sz w:val="28"/>
          <w:szCs w:val="28"/>
          <w:lang w:val="uk-UA"/>
        </w:rPr>
        <w:br/>
      </w:r>
      <w:r>
        <w:rPr>
          <w:rStyle w:val="a4"/>
          <w:color w:val="222222"/>
          <w:sz w:val="28"/>
          <w:szCs w:val="28"/>
          <w:lang w:val="uk-UA"/>
        </w:rPr>
        <w:t>про надходження інформаційних запитів відповідно</w:t>
      </w:r>
    </w:p>
    <w:p w:rsidR="008C4A22" w:rsidRDefault="008C4A22" w:rsidP="008C4A22">
      <w:pPr>
        <w:jc w:val="center"/>
        <w:rPr>
          <w:rStyle w:val="a4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 xml:space="preserve">до Закону України </w:t>
      </w:r>
      <w:proofErr w:type="spellStart"/>
      <w:r>
        <w:rPr>
          <w:rStyle w:val="a4"/>
          <w:color w:val="222222"/>
          <w:sz w:val="28"/>
          <w:szCs w:val="28"/>
          <w:lang w:val="uk-UA"/>
        </w:rPr>
        <w:t>„Про</w:t>
      </w:r>
      <w:proofErr w:type="spellEnd"/>
      <w:r>
        <w:rPr>
          <w:rStyle w:val="a4"/>
          <w:color w:val="222222"/>
          <w:sz w:val="28"/>
          <w:szCs w:val="28"/>
          <w:lang w:val="uk-UA"/>
        </w:rPr>
        <w:t xml:space="preserve"> доступ до публічної </w:t>
      </w:r>
      <w:proofErr w:type="spellStart"/>
      <w:r>
        <w:rPr>
          <w:rStyle w:val="a4"/>
          <w:color w:val="222222"/>
          <w:sz w:val="28"/>
          <w:szCs w:val="28"/>
          <w:lang w:val="uk-UA"/>
        </w:rPr>
        <w:t>інформації”</w:t>
      </w:r>
      <w:proofErr w:type="spellEnd"/>
    </w:p>
    <w:p w:rsidR="008C4A22" w:rsidRDefault="008C4A22" w:rsidP="008C4A22">
      <w:pPr>
        <w:jc w:val="center"/>
        <w:rPr>
          <w:rStyle w:val="a4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>протягом  лютий 2018 року</w:t>
      </w:r>
    </w:p>
    <w:p w:rsidR="008C4A22" w:rsidRDefault="008C4A22" w:rsidP="008C4A22">
      <w:pPr>
        <w:jc w:val="center"/>
        <w:rPr>
          <w:rStyle w:val="a4"/>
          <w:color w:val="222222"/>
          <w:sz w:val="28"/>
          <w:szCs w:val="28"/>
          <w:lang w:val="uk-UA"/>
        </w:rPr>
      </w:pPr>
    </w:p>
    <w:p w:rsidR="008C4A22" w:rsidRPr="00EC247A" w:rsidRDefault="008C4A22" w:rsidP="008C4A22">
      <w:pPr>
        <w:pStyle w:val="a3"/>
        <w:spacing w:line="276" w:lineRule="auto"/>
        <w:ind w:right="-185" w:firstLine="708"/>
        <w:jc w:val="both"/>
        <w:rPr>
          <w:rFonts w:ascii="Times New Roman" w:hAnsi="Times New Roman"/>
        </w:rPr>
      </w:pP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На адресу Головного управління </w:t>
      </w:r>
      <w:proofErr w:type="spellStart"/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Держгеокадастру</w:t>
      </w:r>
      <w:proofErr w:type="spellEnd"/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у Київський області надійшло </w:t>
      </w:r>
      <w:r w:rsidR="005C1FC7">
        <w:rPr>
          <w:rFonts w:ascii="Times New Roman" w:hAnsi="Times New Roman"/>
          <w:color w:val="222222"/>
          <w:sz w:val="28"/>
          <w:szCs w:val="28"/>
          <w:lang w:val="uk-UA"/>
        </w:rPr>
        <w:t>265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запитів на отримання публічної інформації: поштою (</w:t>
      </w:r>
      <w:r w:rsidR="00EC4EA8">
        <w:rPr>
          <w:rFonts w:ascii="Times New Roman" w:hAnsi="Times New Roman"/>
          <w:color w:val="222222"/>
          <w:sz w:val="28"/>
          <w:szCs w:val="28"/>
          <w:lang w:val="uk-UA"/>
        </w:rPr>
        <w:t>42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),  електронною  поштою (</w:t>
      </w:r>
      <w:r w:rsidR="005C1FC7">
        <w:rPr>
          <w:rFonts w:ascii="Times New Roman" w:hAnsi="Times New Roman"/>
          <w:color w:val="222222"/>
          <w:sz w:val="28"/>
          <w:szCs w:val="28"/>
          <w:lang w:val="uk-UA"/>
        </w:rPr>
        <w:t>172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), телефоном (0), факсом (0)</w:t>
      </w:r>
      <w:r w:rsidR="005C1FC7">
        <w:rPr>
          <w:rFonts w:ascii="Times New Roman" w:hAnsi="Times New Roman"/>
          <w:color w:val="222222"/>
          <w:sz w:val="28"/>
          <w:szCs w:val="28"/>
          <w:lang w:val="uk-UA"/>
        </w:rPr>
        <w:t>, персонально (</w:t>
      </w:r>
      <w:r w:rsidR="00EC4EA8">
        <w:rPr>
          <w:rFonts w:ascii="Times New Roman" w:hAnsi="Times New Roman"/>
          <w:color w:val="222222"/>
          <w:sz w:val="28"/>
          <w:szCs w:val="28"/>
          <w:lang w:val="uk-UA"/>
        </w:rPr>
        <w:t>25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)</w:t>
      </w:r>
      <w:r w:rsidR="00804073">
        <w:rPr>
          <w:rFonts w:ascii="Times New Roman" w:hAnsi="Times New Roman"/>
          <w:color w:val="222222"/>
          <w:sz w:val="28"/>
          <w:szCs w:val="28"/>
          <w:lang w:val="uk-UA"/>
        </w:rPr>
        <w:t>,</w:t>
      </w:r>
      <w:r w:rsidR="00804073" w:rsidRPr="00804073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="00804073">
        <w:rPr>
          <w:rFonts w:ascii="Times New Roman" w:hAnsi="Times New Roman"/>
          <w:color w:val="222222"/>
          <w:sz w:val="28"/>
          <w:szCs w:val="28"/>
          <w:lang w:val="uk-UA"/>
        </w:rPr>
        <w:t xml:space="preserve">за допомогою системи електронного </w:t>
      </w:r>
      <w:r w:rsidR="001262AC">
        <w:rPr>
          <w:rFonts w:ascii="Times New Roman" w:hAnsi="Times New Roman"/>
          <w:color w:val="222222"/>
          <w:sz w:val="28"/>
          <w:szCs w:val="28"/>
          <w:lang w:val="uk-UA"/>
        </w:rPr>
        <w:t>документообігу «ДОК ПРОФ Степ 3.</w:t>
      </w:r>
      <w:r w:rsidR="00EC4EA8">
        <w:rPr>
          <w:rFonts w:ascii="Times New Roman" w:hAnsi="Times New Roman"/>
          <w:color w:val="222222"/>
          <w:sz w:val="28"/>
          <w:szCs w:val="28"/>
          <w:lang w:val="uk-UA"/>
        </w:rPr>
        <w:t>0» - 26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.</w:t>
      </w:r>
    </w:p>
    <w:p w:rsidR="008C4A22" w:rsidRPr="00EC247A" w:rsidRDefault="008C4A22" w:rsidP="008C4A22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Зокрема, з них:</w:t>
      </w:r>
    </w:p>
    <w:p w:rsidR="008C4A22" w:rsidRDefault="008C4A22" w:rsidP="008C4A22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2 – надіслано  Київською обласною державною адміністрацією;</w:t>
      </w:r>
    </w:p>
    <w:p w:rsidR="00712507" w:rsidRPr="00EC247A" w:rsidRDefault="00EC4EA8" w:rsidP="00712507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7</w:t>
      </w:r>
      <w:r w:rsidR="00712507" w:rsidRPr="00EC247A">
        <w:rPr>
          <w:rFonts w:ascii="Times New Roman" w:hAnsi="Times New Roman"/>
          <w:color w:val="222222"/>
          <w:sz w:val="28"/>
          <w:szCs w:val="28"/>
          <w:lang w:val="uk-UA"/>
        </w:rPr>
        <w:t>- надіслано районними державними адміністраціями;</w:t>
      </w:r>
    </w:p>
    <w:p w:rsidR="00712507" w:rsidRPr="00EC247A" w:rsidRDefault="00EC4EA8" w:rsidP="00712507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1</w:t>
      </w:r>
      <w:r w:rsidR="00712507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="00712507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надіслано</w:t>
      </w:r>
      <w:proofErr w:type="spellEnd"/>
      <w:r w:rsidR="00712507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12507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місцев</w:t>
      </w:r>
      <w:r w:rsidR="00712507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ими</w:t>
      </w:r>
      <w:proofErr w:type="spellEnd"/>
      <w:r w:rsidR="00712507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рад</w:t>
      </w:r>
      <w:proofErr w:type="spellStart"/>
      <w:r w:rsidR="00712507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ами</w:t>
      </w:r>
      <w:proofErr w:type="spellEnd"/>
      <w:r w:rsidR="00712507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;</w:t>
      </w:r>
      <w:r w:rsidR="00712507"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</w:p>
    <w:p w:rsidR="00712507" w:rsidRPr="00EC247A" w:rsidRDefault="00EC4EA8" w:rsidP="00EC4EA8">
      <w:pPr>
        <w:pStyle w:val="a3"/>
        <w:spacing w:line="276" w:lineRule="auto"/>
        <w:ind w:right="-185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         </w:t>
      </w:r>
      <w:r w:rsidR="008C4A22">
        <w:rPr>
          <w:rFonts w:ascii="Times New Roman" w:hAnsi="Times New Roman"/>
          <w:color w:val="222222"/>
          <w:sz w:val="28"/>
          <w:szCs w:val="28"/>
          <w:lang w:val="uk-UA"/>
        </w:rPr>
        <w:t>2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6</w:t>
      </w:r>
      <w:r w:rsidR="008C4A22"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– надіслано  Державною службою України з питань геодезії, картографії та кадастру;</w:t>
      </w:r>
    </w:p>
    <w:p w:rsidR="008C4A22" w:rsidRPr="00EC247A" w:rsidRDefault="00E94FC8" w:rsidP="008C4A22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214</w:t>
      </w:r>
      <w:r w:rsidR="00712507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="008C4A22" w:rsidRPr="00EC247A">
        <w:rPr>
          <w:rFonts w:ascii="Times New Roman" w:hAnsi="Times New Roman"/>
          <w:color w:val="222222"/>
          <w:sz w:val="28"/>
          <w:szCs w:val="28"/>
          <w:lang w:val="uk-UA"/>
        </w:rPr>
        <w:t>– від фізичних осіб;</w:t>
      </w:r>
    </w:p>
    <w:p w:rsidR="008C4A22" w:rsidRDefault="008C4A22" w:rsidP="008C4A22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4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– від юридичних осіб;</w:t>
      </w:r>
    </w:p>
    <w:p w:rsidR="00712507" w:rsidRPr="00EC247A" w:rsidRDefault="00EC4EA8" w:rsidP="00712507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11</w:t>
      </w:r>
      <w:r w:rsidR="00712507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="00712507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від</w:t>
      </w:r>
      <w:proofErr w:type="spellEnd"/>
      <w:r w:rsidR="00712507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12507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громадських</w:t>
      </w:r>
      <w:proofErr w:type="spellEnd"/>
      <w:r w:rsidR="00712507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12507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об’єднань</w:t>
      </w:r>
      <w:proofErr w:type="spellEnd"/>
      <w:r w:rsidR="00712507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8C4A22" w:rsidRPr="00EC247A" w:rsidRDefault="008C4A22" w:rsidP="008C4A22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0 – від засобів масової інформації;</w:t>
      </w:r>
    </w:p>
    <w:p w:rsidR="008C4A22" w:rsidRPr="00EC247A" w:rsidRDefault="008C4A22" w:rsidP="008C4A22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За запитами, що надійшли на адресу Головного управління </w:t>
      </w:r>
      <w:proofErr w:type="spellStart"/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Держгеокадастру</w:t>
      </w:r>
      <w:proofErr w:type="spellEnd"/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у Київській області,</w:t>
      </w:r>
      <w:r w:rsidRPr="00EC247A">
        <w:rPr>
          <w:rFonts w:ascii="Times New Roman" w:hAnsi="Times New Roman"/>
          <w:color w:val="222222"/>
          <w:lang w:val="uk-UA"/>
        </w:rPr>
        <w:t xml:space="preserve"> 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запитувачам надано вичерпні відповіді та роз’яснення у чітко визначені Законом терміни.</w:t>
      </w:r>
    </w:p>
    <w:p w:rsidR="008C4A22" w:rsidRDefault="008C4A22" w:rsidP="008C4A22">
      <w:pPr>
        <w:rPr>
          <w:lang w:val="uk-UA"/>
        </w:rPr>
      </w:pPr>
    </w:p>
    <w:p w:rsidR="008C4A22" w:rsidRDefault="008C4A22" w:rsidP="008C4A22">
      <w:pPr>
        <w:rPr>
          <w:sz w:val="28"/>
          <w:szCs w:val="28"/>
          <w:lang w:val="uk-UA"/>
        </w:rPr>
      </w:pPr>
    </w:p>
    <w:p w:rsidR="008C4A22" w:rsidRDefault="008C4A22" w:rsidP="008C4A22">
      <w:pPr>
        <w:rPr>
          <w:sz w:val="28"/>
          <w:szCs w:val="28"/>
          <w:lang w:val="uk-UA"/>
        </w:rPr>
      </w:pPr>
    </w:p>
    <w:p w:rsidR="002B554D" w:rsidRPr="008C4A22" w:rsidRDefault="002B554D">
      <w:pPr>
        <w:rPr>
          <w:lang w:val="uk-UA"/>
        </w:rPr>
      </w:pPr>
    </w:p>
    <w:sectPr w:rsidR="002B554D" w:rsidRPr="008C4A22" w:rsidSect="00B4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4A22"/>
    <w:rsid w:val="001262AC"/>
    <w:rsid w:val="00266916"/>
    <w:rsid w:val="002B554D"/>
    <w:rsid w:val="005C1FC7"/>
    <w:rsid w:val="00712507"/>
    <w:rsid w:val="00776EC5"/>
    <w:rsid w:val="00804073"/>
    <w:rsid w:val="008C4A22"/>
    <w:rsid w:val="008D20F4"/>
    <w:rsid w:val="00A835C4"/>
    <w:rsid w:val="00B47DA5"/>
    <w:rsid w:val="00B53822"/>
    <w:rsid w:val="00C20B34"/>
    <w:rsid w:val="00C61C7D"/>
    <w:rsid w:val="00E94FC8"/>
    <w:rsid w:val="00EC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4A22"/>
    <w:pPr>
      <w:spacing w:after="255"/>
    </w:pPr>
    <w:rPr>
      <w:rFonts w:ascii="inherit" w:hAnsi="inherit"/>
      <w:sz w:val="21"/>
      <w:szCs w:val="21"/>
    </w:rPr>
  </w:style>
  <w:style w:type="character" w:styleId="a4">
    <w:name w:val="Strong"/>
    <w:qFormat/>
    <w:rsid w:val="008C4A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623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Stavnycha-Ol-S</dc:creator>
  <cp:lastModifiedBy>Stavnycha-Ol-S</cp:lastModifiedBy>
  <cp:revision>10</cp:revision>
  <cp:lastPrinted>2018-07-06T07:45:00Z</cp:lastPrinted>
  <dcterms:created xsi:type="dcterms:W3CDTF">2018-07-04T13:56:00Z</dcterms:created>
  <dcterms:modified xsi:type="dcterms:W3CDTF">2018-07-09T09:06:00Z</dcterms:modified>
</cp:coreProperties>
</file>